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5870E1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6"/>
          <w:szCs w:val="26"/>
        </w:rPr>
      </w:pPr>
      <w:r w:rsidRPr="005870E1">
        <w:rPr>
          <w:rFonts w:ascii="Liberation Serif" w:hAnsi="Liberation Serif" w:cs="Times New Roman"/>
          <w:b/>
          <w:color w:val="000000"/>
          <w:sz w:val="26"/>
          <w:szCs w:val="26"/>
        </w:rPr>
        <w:t>Пояснительная записка</w:t>
      </w:r>
    </w:p>
    <w:p w:rsidR="002B0DDC" w:rsidRPr="005870E1" w:rsidRDefault="003B27FE" w:rsidP="00C9741F">
      <w:pPr>
        <w:autoSpaceDE w:val="0"/>
        <w:autoSpaceDN w:val="0"/>
        <w:adjustRightInd w:val="0"/>
        <w:ind w:left="540"/>
        <w:jc w:val="center"/>
        <w:rPr>
          <w:rFonts w:ascii="Liberation Serif" w:hAnsi="Liberation Serif"/>
          <w:b/>
          <w:i/>
          <w:sz w:val="26"/>
          <w:szCs w:val="26"/>
        </w:rPr>
      </w:pPr>
      <w:r w:rsidRPr="005870E1">
        <w:rPr>
          <w:rFonts w:ascii="Liberation Serif" w:hAnsi="Liberation Serif"/>
          <w:b/>
          <w:color w:val="000000"/>
          <w:sz w:val="26"/>
          <w:szCs w:val="26"/>
        </w:rPr>
        <w:t xml:space="preserve"> к проекту </w:t>
      </w:r>
      <w:r w:rsidR="0068373F" w:rsidRPr="005870E1">
        <w:rPr>
          <w:rFonts w:ascii="Liberation Serif" w:hAnsi="Liberation Serif"/>
          <w:b/>
          <w:color w:val="000000"/>
          <w:sz w:val="26"/>
          <w:szCs w:val="26"/>
        </w:rPr>
        <w:t>решения Думы</w:t>
      </w:r>
      <w:r w:rsidR="00825A43" w:rsidRPr="005870E1">
        <w:rPr>
          <w:rFonts w:ascii="Liberation Serif" w:hAnsi="Liberation Serif"/>
          <w:b/>
          <w:color w:val="000000"/>
          <w:sz w:val="26"/>
          <w:szCs w:val="26"/>
        </w:rPr>
        <w:t xml:space="preserve"> </w:t>
      </w:r>
      <w:r w:rsidR="00892869" w:rsidRPr="005870E1">
        <w:rPr>
          <w:rFonts w:ascii="Liberation Serif" w:hAnsi="Liberation Serif"/>
          <w:b/>
          <w:color w:val="000000"/>
          <w:sz w:val="26"/>
          <w:szCs w:val="26"/>
        </w:rPr>
        <w:t>«</w:t>
      </w:r>
      <w:r w:rsidR="002118A4" w:rsidRPr="005870E1">
        <w:rPr>
          <w:rFonts w:ascii="Liberation Serif" w:hAnsi="Liberation Serif"/>
          <w:b/>
          <w:bCs/>
          <w:i/>
          <w:sz w:val="26"/>
          <w:szCs w:val="26"/>
        </w:rPr>
        <w:t xml:space="preserve">О внесении изменений в  </w:t>
      </w:r>
      <w:r w:rsidR="002118A4" w:rsidRPr="005870E1">
        <w:rPr>
          <w:rFonts w:ascii="Liberation Serif" w:hAnsi="Liberation Serif" w:cs="Liberation Serif"/>
          <w:b/>
          <w:bCs/>
          <w:i/>
          <w:sz w:val="26"/>
          <w:szCs w:val="26"/>
        </w:rPr>
        <w:t>Решение Думы Каменского городского округа от 03.07.2003 N 81 «О символике (гербе и флаге) муниципального образования «Каменский городской округ» (с учетом изменений, внесенных решениями Думы Каменского городского округа от 17.04.2008 № 25, от 15.11.2012 № 52, от 19.09.2024 № 452, от 19.09.2024 № 453)</w:t>
      </w:r>
      <w:r w:rsidR="00892869" w:rsidRPr="005870E1">
        <w:rPr>
          <w:rFonts w:ascii="Liberation Serif" w:hAnsi="Liberation Serif"/>
          <w:b/>
          <w:sz w:val="26"/>
          <w:szCs w:val="26"/>
        </w:rPr>
        <w:t>»</w:t>
      </w:r>
    </w:p>
    <w:p w:rsidR="003B27FE" w:rsidRPr="005870E1" w:rsidRDefault="003B27FE" w:rsidP="00825A43">
      <w:pPr>
        <w:pStyle w:val="ConsPlusNormal"/>
        <w:jc w:val="center"/>
        <w:rPr>
          <w:rFonts w:ascii="Liberation Serif" w:hAnsi="Liberation Serif" w:cs="Times New Roman"/>
          <w:color w:val="000000"/>
          <w:sz w:val="26"/>
          <w:szCs w:val="26"/>
        </w:rPr>
      </w:pPr>
    </w:p>
    <w:p w:rsidR="00825A43" w:rsidRPr="005870E1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5870E1">
        <w:rPr>
          <w:rFonts w:ascii="Liberation Serif" w:hAnsi="Liberation Serif" w:cs="Times New Roman"/>
          <w:b/>
          <w:sz w:val="26"/>
          <w:szCs w:val="26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5870E1">
        <w:rPr>
          <w:rFonts w:ascii="Liberation Serif" w:hAnsi="Liberation Serif" w:cs="Times New Roman"/>
          <w:sz w:val="26"/>
          <w:szCs w:val="26"/>
        </w:rPr>
        <w:t>:</w:t>
      </w:r>
    </w:p>
    <w:p w:rsidR="002118A4" w:rsidRPr="005870E1" w:rsidRDefault="002118A4" w:rsidP="002118A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ab/>
      </w: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</w:t>
      </w: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>ый закон</w:t>
      </w: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  <w:r w:rsidRPr="005870E1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</w:p>
    <w:p w:rsidR="00825A43" w:rsidRPr="005870E1" w:rsidRDefault="00DB0AD4" w:rsidP="005E59A6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5870E1">
        <w:rPr>
          <w:rFonts w:ascii="Liberation Serif" w:hAnsi="Liberation Serif" w:cs="Times New Roman"/>
          <w:b/>
          <w:sz w:val="26"/>
          <w:szCs w:val="26"/>
        </w:rPr>
        <w:t>2. Обоснование необходимости принятия проекта</w:t>
      </w:r>
      <w:r w:rsidRPr="005870E1">
        <w:rPr>
          <w:rFonts w:ascii="Liberation Serif" w:hAnsi="Liberation Serif" w:cs="Times New Roman"/>
          <w:sz w:val="26"/>
          <w:szCs w:val="26"/>
        </w:rPr>
        <w:t xml:space="preserve">: </w:t>
      </w:r>
    </w:p>
    <w:p w:rsidR="005870E1" w:rsidRPr="005870E1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5870E1">
        <w:rPr>
          <w:rFonts w:ascii="Liberation Serif" w:hAnsi="Liberation Serif"/>
          <w:sz w:val="26"/>
          <w:szCs w:val="26"/>
        </w:rPr>
        <w:tab/>
      </w:r>
      <w:r w:rsidRPr="005870E1">
        <w:rPr>
          <w:rFonts w:ascii="Liberation Serif" w:hAnsi="Liberation Serif"/>
          <w:sz w:val="26"/>
          <w:szCs w:val="26"/>
        </w:rPr>
        <w:t xml:space="preserve">С 19.06.2025 года в связи с принятием </w:t>
      </w:r>
      <w:r w:rsidRPr="005870E1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 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статья 11 </w:t>
      </w: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Федерального закона "Об общих принципах организации местного самоупр</w:t>
      </w:r>
      <w:r w:rsidRPr="005870E1">
        <w:rPr>
          <w:rFonts w:ascii="Liberation Serif" w:eastAsiaTheme="minorHAnsi" w:hAnsi="Liberation Serif" w:cs="Liberation Serif"/>
          <w:sz w:val="26"/>
          <w:szCs w:val="26"/>
          <w:lang w:eastAsia="en-US"/>
        </w:rPr>
        <w:t>авления в Российской Федерации"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утратил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а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силу.</w:t>
      </w:r>
    </w:p>
    <w:p w:rsidR="005870E1" w:rsidRPr="005870E1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ab/>
        <w:t xml:space="preserve">Положения определяющие «Границы муниципальных образований» регулируются статьей 11 </w:t>
      </w:r>
      <w:r w:rsidRPr="005870E1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.</w:t>
      </w:r>
    </w:p>
    <w:p w:rsidR="00825A43" w:rsidRPr="005870E1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5870E1">
        <w:rPr>
          <w:rFonts w:ascii="Liberation Serif" w:hAnsi="Liberation Serif" w:cs="Times New Roman"/>
          <w:b/>
          <w:sz w:val="26"/>
          <w:szCs w:val="26"/>
        </w:rPr>
        <w:t>3. Характеристика основных положений проекта:</w:t>
      </w:r>
      <w:r w:rsidRPr="005870E1">
        <w:rPr>
          <w:rFonts w:ascii="Liberation Serif" w:hAnsi="Liberation Serif" w:cs="Times New Roman"/>
          <w:sz w:val="26"/>
          <w:szCs w:val="26"/>
        </w:rPr>
        <w:t xml:space="preserve"> </w:t>
      </w:r>
    </w:p>
    <w:p w:rsidR="005870E1" w:rsidRPr="005870E1" w:rsidRDefault="005870E1" w:rsidP="005870E1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 w:rsidRPr="005870E1">
        <w:rPr>
          <w:rFonts w:ascii="Liberation Serif" w:hAnsi="Liberation Serif" w:cs="Liberation Serif"/>
          <w:sz w:val="26"/>
          <w:szCs w:val="26"/>
        </w:rPr>
        <w:t xml:space="preserve">1. Внести изменения в </w:t>
      </w:r>
      <w:r w:rsidRPr="005870E1">
        <w:rPr>
          <w:rFonts w:ascii="Liberation Serif" w:hAnsi="Liberation Serif" w:cs="Liberation Serif"/>
          <w:bCs/>
          <w:sz w:val="26"/>
          <w:szCs w:val="26"/>
        </w:rPr>
        <w:t>Решение Думы Каменского городского округа от 03.07.2003 N 81 «О символике (гербе и флаге) муниципального образования «Каменский городской округ» (с учетом изменений, внесенных решениями Думы Каменского городского округа от 17.04.2008 № 25, от 15.11.2012 № 52, от 19.09.2024 № 452, от 19.09.2024 № 453)</w:t>
      </w:r>
      <w:r w:rsidRPr="005870E1">
        <w:rPr>
          <w:rFonts w:ascii="Liberation Serif" w:hAnsi="Liberation Serif" w:cs="Liberation Serif"/>
          <w:sz w:val="26"/>
          <w:szCs w:val="26"/>
        </w:rPr>
        <w:t xml:space="preserve"> (далее - Решение):</w:t>
      </w:r>
    </w:p>
    <w:p w:rsidR="005870E1" w:rsidRPr="005870E1" w:rsidRDefault="005870E1" w:rsidP="005870E1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 w:rsidRPr="005870E1">
        <w:rPr>
          <w:rFonts w:ascii="Liberation Serif" w:hAnsi="Liberation Serif" w:cs="Liberation Serif"/>
          <w:sz w:val="26"/>
          <w:szCs w:val="26"/>
        </w:rPr>
        <w:t>1.1. преамбулу Решения изложить в следующей редакции:</w:t>
      </w:r>
    </w:p>
    <w:p w:rsidR="005870E1" w:rsidRPr="005870E1" w:rsidRDefault="005870E1" w:rsidP="005870E1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 w:rsidRPr="005870E1">
        <w:rPr>
          <w:rFonts w:ascii="Liberation Serif" w:hAnsi="Liberation Serif" w:cs="Liberation Serif"/>
          <w:sz w:val="26"/>
          <w:szCs w:val="26"/>
        </w:rPr>
        <w:t>«</w:t>
      </w:r>
      <w:r w:rsidRPr="005870E1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Руководствуясь Федеральным законом </w:t>
      </w:r>
      <w:r w:rsidRPr="005870E1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от 20 марта 2025 года № 33-ФЗ              «Об общих принципах организации местного самоуправления в единой системе публичной власти», </w:t>
      </w:r>
      <w:r w:rsidRPr="005870E1">
        <w:rPr>
          <w:rFonts w:ascii="Liberation Serif" w:hAnsi="Liberation Serif"/>
          <w:sz w:val="26"/>
          <w:szCs w:val="26"/>
        </w:rPr>
        <w:t>Уставом муниципального образования «Каменский муниципальный округ Свердловской области», Дума Каменского муниципального округа, решила».</w:t>
      </w:r>
    </w:p>
    <w:p w:rsidR="00322701" w:rsidRPr="005870E1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5870E1">
        <w:rPr>
          <w:rFonts w:ascii="Liberation Serif" w:hAnsi="Liberation Serif" w:cs="Times New Roman"/>
          <w:b/>
          <w:sz w:val="26"/>
          <w:szCs w:val="26"/>
        </w:rPr>
        <w:t>4.</w:t>
      </w:r>
      <w:r w:rsidR="003B27FE" w:rsidRPr="005870E1">
        <w:rPr>
          <w:rFonts w:ascii="Liberation Serif" w:hAnsi="Liberation Serif" w:cs="Times New Roman"/>
          <w:b/>
          <w:sz w:val="26"/>
          <w:szCs w:val="26"/>
        </w:rPr>
        <w:t>Финансово-экономическое обоснование проекта</w:t>
      </w:r>
      <w:r w:rsidRPr="005870E1">
        <w:rPr>
          <w:rFonts w:ascii="Liberation Serif" w:hAnsi="Liberation Serif" w:cs="Times New Roman"/>
          <w:sz w:val="26"/>
          <w:szCs w:val="26"/>
        </w:rPr>
        <w:t>: внесение проекта не требует</w:t>
      </w:r>
      <w:r w:rsidR="00322701" w:rsidRPr="005870E1">
        <w:rPr>
          <w:rFonts w:ascii="Liberation Serif" w:hAnsi="Liberation Serif" w:cs="Times New Roman"/>
          <w:sz w:val="26"/>
          <w:szCs w:val="26"/>
        </w:rPr>
        <w:t xml:space="preserve"> дополнительных</w:t>
      </w:r>
      <w:r w:rsidRPr="005870E1">
        <w:rPr>
          <w:rFonts w:ascii="Liberation Serif" w:hAnsi="Liberation Serif" w:cs="Times New Roman"/>
          <w:sz w:val="26"/>
          <w:szCs w:val="26"/>
        </w:rPr>
        <w:t xml:space="preserve"> материальных и других затрат</w:t>
      </w:r>
      <w:r w:rsidR="00A76CE5" w:rsidRPr="005870E1">
        <w:rPr>
          <w:rFonts w:ascii="Liberation Serif" w:hAnsi="Liberation Serif" w:cs="Times New Roman"/>
          <w:sz w:val="26"/>
          <w:szCs w:val="26"/>
        </w:rPr>
        <w:t>.</w:t>
      </w:r>
    </w:p>
    <w:p w:rsidR="00DB0AD4" w:rsidRPr="005870E1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5870E1">
        <w:rPr>
          <w:rFonts w:ascii="Liberation Serif" w:hAnsi="Liberation Serif" w:cs="Times New Roman"/>
          <w:b/>
          <w:sz w:val="26"/>
          <w:szCs w:val="26"/>
        </w:rPr>
        <w:t>5. Прогноз социально-экономических и иных последствий принятия проекта:</w:t>
      </w:r>
      <w:r w:rsidRPr="005870E1">
        <w:rPr>
          <w:rFonts w:ascii="Liberation Serif" w:hAnsi="Liberation Serif" w:cs="Times New Roman"/>
          <w:sz w:val="26"/>
          <w:szCs w:val="26"/>
        </w:rPr>
        <w:t xml:space="preserve"> </w:t>
      </w:r>
      <w:r w:rsidR="00947557" w:rsidRPr="005870E1">
        <w:rPr>
          <w:rFonts w:ascii="Liberation Serif" w:hAnsi="Liberation Serif" w:cs="Times New Roman"/>
          <w:sz w:val="26"/>
          <w:szCs w:val="26"/>
        </w:rPr>
        <w:t>***</w:t>
      </w:r>
      <w:r w:rsidR="009B0FBA" w:rsidRPr="005870E1">
        <w:rPr>
          <w:rFonts w:ascii="Liberation Serif" w:hAnsi="Liberation Serif" w:cs="Times New Roman"/>
          <w:sz w:val="26"/>
          <w:szCs w:val="26"/>
        </w:rPr>
        <w:t xml:space="preserve">. </w:t>
      </w:r>
    </w:p>
    <w:p w:rsidR="003B27FE" w:rsidRPr="005870E1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5870E1">
        <w:rPr>
          <w:rFonts w:ascii="Liberation Serif" w:hAnsi="Liberation Serif" w:cs="Times New Roman"/>
          <w:b/>
          <w:bCs/>
          <w:sz w:val="26"/>
          <w:szCs w:val="26"/>
        </w:rPr>
        <w:t>6. Предложения по подготовке и принятию иных правовых актов, необходимых для реализации проекта</w:t>
      </w:r>
      <w:r w:rsidRPr="005870E1">
        <w:rPr>
          <w:rFonts w:ascii="Liberation Serif" w:hAnsi="Liberation Serif" w:cs="Times New Roman"/>
          <w:bCs/>
          <w:sz w:val="26"/>
          <w:szCs w:val="26"/>
        </w:rPr>
        <w:t>:</w:t>
      </w:r>
      <w:r w:rsidR="009B0FBA" w:rsidRPr="005870E1">
        <w:rPr>
          <w:rFonts w:ascii="Liberation Serif" w:hAnsi="Liberation Serif" w:cs="Times New Roman"/>
          <w:sz w:val="26"/>
          <w:szCs w:val="26"/>
        </w:rPr>
        <w:t xml:space="preserve">  </w:t>
      </w:r>
      <w:r w:rsidR="00947557" w:rsidRPr="005870E1">
        <w:rPr>
          <w:rFonts w:ascii="Liberation Serif" w:hAnsi="Liberation Serif" w:cs="Times New Roman"/>
          <w:sz w:val="26"/>
          <w:szCs w:val="26"/>
        </w:rPr>
        <w:t>***</w:t>
      </w:r>
      <w:r w:rsidR="009B0FBA" w:rsidRPr="005870E1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5870E1" w:rsidRDefault="00DB0AD4" w:rsidP="002D39C1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5870E1">
        <w:rPr>
          <w:rFonts w:ascii="Liberation Serif" w:hAnsi="Liberation Serif" w:cs="Times New Roman"/>
          <w:b/>
          <w:bCs/>
          <w:sz w:val="26"/>
          <w:szCs w:val="26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5870E1">
        <w:rPr>
          <w:rFonts w:ascii="Liberation Serif" w:hAnsi="Liberation Serif" w:cs="Times New Roman"/>
          <w:b/>
          <w:bCs/>
          <w:sz w:val="26"/>
          <w:szCs w:val="26"/>
        </w:rPr>
        <w:t>утратившими</w:t>
      </w:r>
      <w:proofErr w:type="gramEnd"/>
      <w:r w:rsidRPr="005870E1">
        <w:rPr>
          <w:rFonts w:ascii="Liberation Serif" w:hAnsi="Liberation Serif" w:cs="Times New Roman"/>
          <w:b/>
          <w:bCs/>
          <w:sz w:val="26"/>
          <w:szCs w:val="26"/>
        </w:rPr>
        <w:t xml:space="preserve"> силу и (или) внесения в них изменений в связи с принятием проекта</w:t>
      </w:r>
      <w:r w:rsidR="002D39C1" w:rsidRPr="005870E1">
        <w:rPr>
          <w:rFonts w:ascii="Liberation Serif" w:hAnsi="Liberation Serif" w:cs="Times New Roman"/>
          <w:bCs/>
          <w:sz w:val="26"/>
          <w:szCs w:val="26"/>
        </w:rPr>
        <w:t xml:space="preserve">: </w:t>
      </w:r>
      <w:r w:rsidR="00947557" w:rsidRPr="005870E1">
        <w:rPr>
          <w:rFonts w:ascii="Liberation Serif" w:hAnsi="Liberation Serif" w:cs="Times New Roman"/>
          <w:sz w:val="26"/>
          <w:szCs w:val="26"/>
        </w:rPr>
        <w:t>не требуется</w:t>
      </w:r>
      <w:r w:rsidR="009B0FBA" w:rsidRPr="005870E1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5870E1" w:rsidRDefault="003B27FE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</w:p>
    <w:p w:rsidR="003B27FE" w:rsidRPr="005870E1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5870E1">
        <w:rPr>
          <w:rFonts w:ascii="Liberation Serif" w:hAnsi="Liberation Serif" w:cs="Times New Roman"/>
          <w:bCs/>
          <w:sz w:val="26"/>
          <w:szCs w:val="26"/>
        </w:rPr>
        <w:t>Начальник</w:t>
      </w:r>
      <w:r w:rsidR="003B27FE" w:rsidRPr="005870E1">
        <w:rPr>
          <w:rFonts w:ascii="Liberation Serif" w:hAnsi="Liberation Serif" w:cs="Times New Roman"/>
          <w:bCs/>
          <w:sz w:val="26"/>
          <w:szCs w:val="26"/>
        </w:rPr>
        <w:t xml:space="preserve"> отдела</w:t>
      </w:r>
      <w:r w:rsidRPr="005870E1">
        <w:rPr>
          <w:rFonts w:ascii="Liberation Serif" w:hAnsi="Liberation Serif" w:cs="Times New Roman"/>
          <w:bCs/>
          <w:sz w:val="26"/>
          <w:szCs w:val="26"/>
        </w:rPr>
        <w:t xml:space="preserve"> </w:t>
      </w:r>
      <w:r w:rsidR="003B27FE" w:rsidRPr="005870E1">
        <w:rPr>
          <w:rFonts w:ascii="Liberation Serif" w:hAnsi="Liberation Serif" w:cs="Times New Roman"/>
          <w:bCs/>
          <w:sz w:val="26"/>
          <w:szCs w:val="26"/>
        </w:rPr>
        <w:t xml:space="preserve">по правовой и </w:t>
      </w:r>
      <w:proofErr w:type="gramStart"/>
      <w:r w:rsidR="003B27FE" w:rsidRPr="005870E1">
        <w:rPr>
          <w:rFonts w:ascii="Liberation Serif" w:hAnsi="Liberation Serif" w:cs="Times New Roman"/>
          <w:bCs/>
          <w:sz w:val="26"/>
          <w:szCs w:val="26"/>
        </w:rPr>
        <w:t>кадровой</w:t>
      </w:r>
      <w:proofErr w:type="gramEnd"/>
    </w:p>
    <w:p w:rsidR="003B27FE" w:rsidRPr="005870E1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5870E1">
        <w:rPr>
          <w:rFonts w:ascii="Liberation Serif" w:hAnsi="Liberation Serif" w:cs="Times New Roman"/>
          <w:bCs/>
          <w:sz w:val="26"/>
          <w:szCs w:val="26"/>
        </w:rPr>
        <w:t>работе Администрации</w:t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</w:r>
      <w:r w:rsidRPr="005870E1">
        <w:rPr>
          <w:rFonts w:ascii="Liberation Serif" w:hAnsi="Liberation Serif" w:cs="Times New Roman"/>
          <w:bCs/>
          <w:sz w:val="26"/>
          <w:szCs w:val="26"/>
        </w:rPr>
        <w:tab/>
        <w:t xml:space="preserve">   А.Г. Шестерова</w:t>
      </w:r>
    </w:p>
    <w:p w:rsidR="003B27FE" w:rsidRPr="005870E1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</w:p>
    <w:p w:rsidR="005870E1" w:rsidRPr="005870E1" w:rsidRDefault="005870E1">
      <w:pPr>
        <w:rPr>
          <w:rFonts w:ascii="Liberation Serif" w:hAnsi="Liberation Serif"/>
          <w:sz w:val="26"/>
          <w:szCs w:val="26"/>
        </w:rPr>
      </w:pPr>
      <w:r w:rsidRPr="005870E1">
        <w:rPr>
          <w:rFonts w:ascii="Liberation Serif" w:hAnsi="Liberation Serif"/>
          <w:sz w:val="26"/>
          <w:szCs w:val="26"/>
        </w:rPr>
        <w:t xml:space="preserve">04.03.2026 </w:t>
      </w:r>
      <w:r w:rsidR="00DB0AD4" w:rsidRPr="005870E1">
        <w:rPr>
          <w:rFonts w:ascii="Liberation Serif" w:hAnsi="Liberation Serif"/>
          <w:sz w:val="26"/>
          <w:szCs w:val="26"/>
        </w:rPr>
        <w:t>года</w:t>
      </w:r>
      <w:bookmarkStart w:id="0" w:name="_GoBack"/>
      <w:bookmarkEnd w:id="0"/>
    </w:p>
    <w:sectPr w:rsidR="005870E1" w:rsidRPr="005870E1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456B2"/>
    <w:rsid w:val="001643D1"/>
    <w:rsid w:val="002118A4"/>
    <w:rsid w:val="00223A88"/>
    <w:rsid w:val="002B0DDC"/>
    <w:rsid w:val="002D39C1"/>
    <w:rsid w:val="00322701"/>
    <w:rsid w:val="00346A78"/>
    <w:rsid w:val="00394814"/>
    <w:rsid w:val="003A1F81"/>
    <w:rsid w:val="003B27FE"/>
    <w:rsid w:val="003D3CB9"/>
    <w:rsid w:val="00492DD6"/>
    <w:rsid w:val="0057081B"/>
    <w:rsid w:val="005870E1"/>
    <w:rsid w:val="005E59A6"/>
    <w:rsid w:val="0068373F"/>
    <w:rsid w:val="0070799A"/>
    <w:rsid w:val="00717C61"/>
    <w:rsid w:val="00825A43"/>
    <w:rsid w:val="00892869"/>
    <w:rsid w:val="00947557"/>
    <w:rsid w:val="009B0FBA"/>
    <w:rsid w:val="00A76CE5"/>
    <w:rsid w:val="00AB6BB0"/>
    <w:rsid w:val="00AE3169"/>
    <w:rsid w:val="00C347B1"/>
    <w:rsid w:val="00C9741F"/>
    <w:rsid w:val="00D81253"/>
    <w:rsid w:val="00DB0AD4"/>
    <w:rsid w:val="00EA229A"/>
    <w:rsid w:val="00F56B40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 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 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C4F3-5D19-471A-8F5C-BAC38A92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2</cp:revision>
  <cp:lastPrinted>2026-03-04T11:25:00Z</cp:lastPrinted>
  <dcterms:created xsi:type="dcterms:W3CDTF">2026-03-04T11:26:00Z</dcterms:created>
  <dcterms:modified xsi:type="dcterms:W3CDTF">2026-03-04T11:26:00Z</dcterms:modified>
</cp:coreProperties>
</file>